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99" w:rsidRDefault="007439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3999" w:rsidRDefault="00743999">
      <w:pPr>
        <w:pStyle w:val="ConsPlusTitle"/>
        <w:widowControl/>
        <w:jc w:val="center"/>
      </w:pPr>
      <w:r>
        <w:t>СОВЕТ МИНИСТРОВ - ПРАВИТЕЛЬСТВО РОССИЙСКОЙ ФЕДЕРАЦИИ</w:t>
      </w:r>
    </w:p>
    <w:p w:rsidR="00743999" w:rsidRDefault="00743999">
      <w:pPr>
        <w:pStyle w:val="ConsPlusTitle"/>
        <w:widowControl/>
        <w:jc w:val="center"/>
      </w:pPr>
    </w:p>
    <w:p w:rsidR="00743999" w:rsidRDefault="00743999">
      <w:pPr>
        <w:pStyle w:val="ConsPlusTitle"/>
        <w:widowControl/>
        <w:jc w:val="center"/>
      </w:pPr>
      <w:r>
        <w:t>ПОСТАНОВЛЕНИЕ</w:t>
      </w:r>
    </w:p>
    <w:p w:rsidR="00743999" w:rsidRDefault="00743999">
      <w:pPr>
        <w:pStyle w:val="ConsPlusTitle"/>
        <w:widowControl/>
        <w:jc w:val="center"/>
      </w:pPr>
      <w:r>
        <w:t>от 1 марта 1993 г. N 178</w:t>
      </w:r>
    </w:p>
    <w:p w:rsidR="00743999" w:rsidRDefault="00743999">
      <w:pPr>
        <w:pStyle w:val="ConsPlusTitle"/>
        <w:widowControl/>
        <w:jc w:val="center"/>
      </w:pPr>
    </w:p>
    <w:p w:rsidR="00743999" w:rsidRDefault="00743999">
      <w:pPr>
        <w:pStyle w:val="ConsPlusTitle"/>
        <w:widowControl/>
        <w:jc w:val="center"/>
      </w:pPr>
      <w:r>
        <w:t>О СОЗДАНИИ ЛОКАЛЬНЫХ СИСТЕМ ОПОВЕЩЕНИЯ</w:t>
      </w:r>
    </w:p>
    <w:p w:rsidR="00743999" w:rsidRDefault="00743999">
      <w:pPr>
        <w:pStyle w:val="ConsPlusTitle"/>
        <w:widowControl/>
        <w:jc w:val="center"/>
      </w:pPr>
      <w:r>
        <w:t>В РАЙОНАХ РАЗМЕЩЕНИЯ ПОТЕНЦИАЛЬНО ОПАСНЫХ ОБЪЕКТОВ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мероприятий гражданской обороны по защите населения, проживающего в районах размещения потенциально опасных объектов, последствия аварий на которых могут выходить за пределы этих объектов и создавать угрозу жизни и здоровью людей, Совет Министров - Правительство Российской Федерации постановляет: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 исполнительной власти республик в составе Российской Федерации, краев, областей, автономных образований, городов Москвы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>анкт - Петербурга, министерствам, ведомствам и организациям Российской Федерации, в ведении которых находятся потенциально опасные объекты (ядерно, радиационно, химически опасные предприятия и гидросооружения), обеспечивать начиная с 1993 года: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проекты на строительство потенциально опасных объектов разделов, предусматривающих создание локальных систем оповещения;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строительство локальных систем оповещения на действующих потенциально опасных объектах;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объединенных локальных систем оповещения для групп потенциально опасных объектов, размещенных компактно в пределах крупных промышленных центров (зон), с централизованным управлением от местных штабов гражданской обороны, включив их проектирование и строительство в генеральные планы развития промышленных центров (зон).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зоны действия локальных систем оповещения: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районах размещения ядерно и радиационно опасных объектов - в радиусе 5 км вокруг объектов (включая поселок объекта);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районах размещения химически опасных объектов - в радиусе до 2,5 км вокруг объектов;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районах размещения гидротехнических объектов (в нижнем бьефе, в зонах затопления) - на расстоянии до 6 км от объектов.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Финансирование работ по созданию локальных систем оповещения осуществлять: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строительстве новых потенциально опасных объектов - за счет средств, выделяемых на строительство данных объектов;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действующих потенциально опасных объектах: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хозяйственную деятельность - за счет собственных средств этих объектов;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на бюджетном финансировании - за счет средств соответствующих бюджетов;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создании объединенных локальных систем оповещения - за счет долевого участия потенциально опасных объектов.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Возложить ответственность за организацию оповещения в районах размещения потенциально опасных объектов: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министерства, ведомства и организации, в ведении которых находятся потенциально опасные объекты, - рабочих и служащих этих объектов, рабочих и служащих других предприятий, учреждений и населения в пределах зон действия локальных систем оповещения, штабов гражданской обороны республик в составе Российской Федерации, краев, областей, автономных образований, городов, на территории которых действуют потенциально опасные объекты;</w:t>
      </w:r>
      <w:proofErr w:type="gramEnd"/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органы исполнительной власти республик в составе Российской Федерации, краев, областей, автономных образований, городов, на территории которых действуют потенциально опасные объекты, - остального населения, проживающего в зонах возможного радиоактивного и химического заражения (загрязнения) и катастрофического затопления, в том числе в части дублирования оповещения указанного выше населения.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Органам исполнительной власти республик в составе Российской Федерации, краев, областей, автономных образований, городов Москвы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 xml:space="preserve">анкт - Петербурга, министерствам, </w:t>
      </w:r>
      <w:r>
        <w:rPr>
          <w:rFonts w:ascii="Calibri" w:hAnsi="Calibri" w:cs="Calibri"/>
        </w:rPr>
        <w:lastRenderedPageBreak/>
        <w:t>ведомствам и организациям Российской Федерации, в ведении которых находятся потенциально опасные объекты: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6-месячный срок разработать и представить в Государственный комитет Российской Федерации по делам гражданской обороны, чрезвычайным ситуациям и ликвидации последствий стихийных бедствий мероприятия по созданию локальных систем оповещения на действующих потенциально опасных объектах;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ежегодно сведения о наличии и ходе строительства локальных систем оповещения в докладах о состоянии гражданской обороны в Государственный комитет Российской Федерации по делам гражданской обороны, чрезвычайным ситуациям и ликвидации последствий стихийных бедствий.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Органам исполнительной власти республик в составе Российской Федерации, краев, областей, автономных образований, городов Москвы и</w:t>
      </w:r>
      <w:proofErr w:type="gramStart"/>
      <w:r>
        <w:rPr>
          <w:rFonts w:ascii="Calibri" w:hAnsi="Calibri" w:cs="Calibri"/>
        </w:rPr>
        <w:t xml:space="preserve"> С</w:t>
      </w:r>
      <w:proofErr w:type="gramEnd"/>
      <w:r>
        <w:rPr>
          <w:rFonts w:ascii="Calibri" w:hAnsi="Calibri" w:cs="Calibri"/>
        </w:rPr>
        <w:t>анкт - Петербурга совместно с органами связи на местах провести анализ состояния сетей проводного вещания в районах размещения потенциально опасных объектов и принять в 1993 году необходимые меры по их развитию и поддержанию в готовности к использованию в чрезвычайных ситуациях.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Министерству Российской Федерации по атомной энергии, Государственному комитету Российской Федерации по делам гражданской обороны, чрезвычайным ситуациям и ликвидации последствий стихийных бедствий и Министерству экономики Российской Федерации рассмотреть вопрос о включении в состав государственного оборонного заказа на 1994 год производства электрических сирен, используемых в локальных и территориальных системах оповещения.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Возложить на Государственный комитет Российской Федерации по делам гражданской обороны, чрезвычайным ситуациям и ликвидации последствий стихийных бедствий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созданием и состоянием локальных систем оповещения.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99" w:rsidRDefault="00743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Совета Министров -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В.ШУМЕЙКО</w:t>
      </w:r>
    </w:p>
    <w:p w:rsidR="00743999" w:rsidRDefault="007439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99" w:rsidRDefault="007439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999" w:rsidRDefault="0074399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C6C62" w:rsidRDefault="003C6C62">
      <w:bookmarkStart w:id="0" w:name="_GoBack"/>
      <w:bookmarkEnd w:id="0"/>
    </w:p>
    <w:sectPr w:rsidR="003C6C62" w:rsidSect="004E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99"/>
    <w:rsid w:val="003C6C62"/>
    <w:rsid w:val="007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9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 - Финогенов А.А.</dc:creator>
  <cp:lastModifiedBy>Офицер - Финогенов А.А.</cp:lastModifiedBy>
  <cp:revision>1</cp:revision>
  <dcterms:created xsi:type="dcterms:W3CDTF">2012-12-28T10:53:00Z</dcterms:created>
  <dcterms:modified xsi:type="dcterms:W3CDTF">2012-12-28T10:53:00Z</dcterms:modified>
</cp:coreProperties>
</file>